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76" w:rsidRDefault="00707176">
      <w:pPr>
        <w:widowControl w:val="0"/>
        <w:spacing w:after="0"/>
        <w:rPr>
          <w:rFonts w:ascii="Arial Narrow" w:eastAsia="Arial Narrow" w:hAnsi="Arial Narrow" w:cs="Arial Narrow"/>
          <w:sz w:val="22"/>
          <w:szCs w:val="22"/>
        </w:rPr>
      </w:pPr>
    </w:p>
    <w:p w:rsidR="0075232F" w:rsidRDefault="0075232F">
      <w:pPr>
        <w:widowControl w:val="0"/>
        <w:spacing w:after="0"/>
        <w:jc w:val="center"/>
        <w:rPr>
          <w:rFonts w:ascii="Georgia" w:hAnsi="Georgia"/>
          <w:sz w:val="20"/>
          <w:szCs w:val="20"/>
        </w:rPr>
      </w:pPr>
    </w:p>
    <w:p w:rsidR="0075232F" w:rsidRDefault="0075232F">
      <w:pPr>
        <w:widowControl w:val="0"/>
        <w:spacing w:after="0"/>
        <w:jc w:val="center"/>
        <w:rPr>
          <w:rFonts w:ascii="Georgia" w:hAnsi="Georgia"/>
          <w:sz w:val="20"/>
          <w:szCs w:val="20"/>
        </w:rPr>
      </w:pPr>
    </w:p>
    <w:p w:rsidR="0075232F" w:rsidRDefault="0075232F">
      <w:pPr>
        <w:widowControl w:val="0"/>
        <w:spacing w:after="0"/>
        <w:jc w:val="center"/>
        <w:rPr>
          <w:rFonts w:ascii="Georgia" w:hAnsi="Georgia"/>
          <w:sz w:val="20"/>
          <w:szCs w:val="20"/>
        </w:rPr>
      </w:pPr>
    </w:p>
    <w:p w:rsidR="00B22F6F" w:rsidRDefault="008C6070">
      <w:pPr>
        <w:widowControl w:val="0"/>
        <w:spacing w:after="0"/>
        <w:jc w:val="center"/>
        <w:rPr>
          <w:rFonts w:ascii="Georgia" w:hAnsi="Georgia"/>
          <w:sz w:val="22"/>
          <w:szCs w:val="20"/>
        </w:rPr>
      </w:pPr>
      <w:r w:rsidRPr="0075232F">
        <w:rPr>
          <w:rFonts w:ascii="Georgia" w:hAnsi="Georgia"/>
          <w:sz w:val="22"/>
          <w:szCs w:val="20"/>
        </w:rPr>
        <w:t xml:space="preserve">Each year, </w:t>
      </w:r>
      <w:r w:rsidR="0075232F" w:rsidRPr="0075232F">
        <w:rPr>
          <w:rFonts w:ascii="Georgia" w:hAnsi="Georgia"/>
          <w:sz w:val="22"/>
          <w:szCs w:val="20"/>
        </w:rPr>
        <w:t>District 3</w:t>
      </w:r>
      <w:r w:rsidRPr="0075232F">
        <w:rPr>
          <w:rFonts w:ascii="Georgia" w:hAnsi="Georgia"/>
          <w:sz w:val="22"/>
          <w:szCs w:val="20"/>
        </w:rPr>
        <w:t xml:space="preserve"> selects one high school level and one middle school level Advisor of the Year. The advisor selected at the district level is then nominated for the State Advisor of the Year Award. Student Council officers and/or School Staff are encouraged to nominate outstanding </w:t>
      </w:r>
      <w:r w:rsidRPr="0075232F">
        <w:rPr>
          <w:rFonts w:ascii="Georgia" w:hAnsi="Georgia"/>
          <w:b/>
          <w:bCs/>
          <w:sz w:val="22"/>
          <w:szCs w:val="20"/>
          <w:u w:val="single"/>
        </w:rPr>
        <w:t xml:space="preserve">Student Council Advisor </w:t>
      </w:r>
      <w:r w:rsidRPr="0075232F">
        <w:rPr>
          <w:rFonts w:ascii="Georgia" w:hAnsi="Georgia"/>
          <w:sz w:val="22"/>
          <w:szCs w:val="20"/>
        </w:rPr>
        <w:t>for this special recognition.</w:t>
      </w:r>
      <w:r w:rsidR="00B22F6F">
        <w:rPr>
          <w:rFonts w:ascii="Georgia" w:hAnsi="Georgia"/>
          <w:sz w:val="22"/>
          <w:szCs w:val="20"/>
        </w:rPr>
        <w:t xml:space="preserve">  </w:t>
      </w:r>
    </w:p>
    <w:p w:rsidR="00707176" w:rsidRPr="00B22F6F" w:rsidRDefault="00B22F6F">
      <w:pPr>
        <w:widowControl w:val="0"/>
        <w:spacing w:after="0"/>
        <w:jc w:val="center"/>
        <w:rPr>
          <w:rFonts w:ascii="Georgia" w:eastAsia="Georgia" w:hAnsi="Georgia" w:cs="Georgia"/>
          <w:sz w:val="22"/>
          <w:szCs w:val="20"/>
        </w:rPr>
      </w:pPr>
      <w:r w:rsidRPr="00B22F6F">
        <w:rPr>
          <w:rFonts w:ascii="Georgia" w:hAnsi="Georgia"/>
          <w:b/>
          <w:sz w:val="22"/>
          <w:szCs w:val="20"/>
        </w:rPr>
        <w:t xml:space="preserve">This year, we will recognize one high school level and one middle level advisor for District 3 and one for high school level and one middle level advisor for District 4.  </w:t>
      </w:r>
      <w:r w:rsidRPr="00B22F6F">
        <w:rPr>
          <w:rFonts w:ascii="Georgia" w:hAnsi="Georgia"/>
          <w:sz w:val="22"/>
          <w:szCs w:val="20"/>
        </w:rPr>
        <w:t xml:space="preserve">Any advisor </w:t>
      </w:r>
      <w:r>
        <w:rPr>
          <w:rFonts w:ascii="Georgia" w:hAnsi="Georgia"/>
          <w:sz w:val="22"/>
          <w:szCs w:val="20"/>
        </w:rPr>
        <w:t xml:space="preserve">under the </w:t>
      </w:r>
      <w:r w:rsidRPr="00B22F6F">
        <w:rPr>
          <w:rFonts w:ascii="Georgia" w:hAnsi="Georgia"/>
          <w:sz w:val="22"/>
          <w:szCs w:val="20"/>
        </w:rPr>
        <w:t>CURRENT district</w:t>
      </w:r>
      <w:r>
        <w:rPr>
          <w:rFonts w:ascii="Georgia" w:hAnsi="Georgia"/>
          <w:sz w:val="22"/>
          <w:szCs w:val="20"/>
        </w:rPr>
        <w:t xml:space="preserve"> structure</w:t>
      </w:r>
      <w:r w:rsidRPr="00B22F6F">
        <w:rPr>
          <w:rFonts w:ascii="Georgia" w:hAnsi="Georgia"/>
          <w:sz w:val="22"/>
          <w:szCs w:val="20"/>
        </w:rPr>
        <w:t xml:space="preserve"> is eligible to win</w:t>
      </w:r>
      <w:r>
        <w:rPr>
          <w:rFonts w:ascii="Georgia" w:hAnsi="Georgia"/>
          <w:sz w:val="22"/>
          <w:szCs w:val="20"/>
        </w:rPr>
        <w:t xml:space="preserve"> in their respective PASC District</w:t>
      </w:r>
      <w:r w:rsidRPr="00B22F6F">
        <w:rPr>
          <w:rFonts w:ascii="Georgia" w:hAnsi="Georgia"/>
          <w:sz w:val="22"/>
          <w:szCs w:val="20"/>
        </w:rPr>
        <w:t>.</w:t>
      </w:r>
    </w:p>
    <w:p w:rsidR="00707176" w:rsidRDefault="00707176">
      <w:pPr>
        <w:widowControl w:val="0"/>
        <w:spacing w:after="0"/>
        <w:rPr>
          <w:rFonts w:ascii="Georgia" w:eastAsia="Georgia" w:hAnsi="Georgia" w:cs="Georgia"/>
          <w:sz w:val="16"/>
          <w:szCs w:val="16"/>
        </w:rPr>
      </w:pPr>
    </w:p>
    <w:p w:rsidR="0075232F" w:rsidRDefault="0075232F">
      <w:pPr>
        <w:spacing w:after="40"/>
        <w:rPr>
          <w:rFonts w:ascii="Georgia" w:hAnsi="Georgia"/>
        </w:rPr>
      </w:pPr>
    </w:p>
    <w:p w:rsidR="00707176" w:rsidRDefault="008C6070" w:rsidP="00B22F6F">
      <w:pPr>
        <w:tabs>
          <w:tab w:val="left" w:pos="6900"/>
        </w:tabs>
        <w:spacing w:after="40"/>
        <w:rPr>
          <w:rFonts w:ascii="Georgia" w:hAnsi="Georgia"/>
        </w:rPr>
      </w:pPr>
      <w:r>
        <w:rPr>
          <w:rFonts w:ascii="Georgia" w:hAnsi="Georgia"/>
        </w:rPr>
        <w:t>Level:   _____ High School           _____ Middle School</w:t>
      </w:r>
      <w:r w:rsidR="00B22F6F">
        <w:rPr>
          <w:rFonts w:ascii="Georgia" w:hAnsi="Georgia"/>
        </w:rPr>
        <w:tab/>
      </w:r>
    </w:p>
    <w:p w:rsidR="00B22F6F" w:rsidRDefault="00B22F6F">
      <w:pPr>
        <w:spacing w:after="40"/>
        <w:rPr>
          <w:rFonts w:ascii="Georgia" w:eastAsia="Georgia" w:hAnsi="Georgia" w:cs="Georgia"/>
        </w:rPr>
      </w:pPr>
      <w:r>
        <w:rPr>
          <w:rFonts w:ascii="Georgia" w:hAnsi="Georgia"/>
        </w:rPr>
        <w:t>PASC District:  _____ District 3           _____ District 4</w:t>
      </w:r>
    </w:p>
    <w:p w:rsidR="0075232F" w:rsidRDefault="0075232F">
      <w:pPr>
        <w:spacing w:after="40"/>
        <w:rPr>
          <w:rFonts w:ascii="Georgia" w:hAnsi="Georgia"/>
        </w:rPr>
      </w:pPr>
    </w:p>
    <w:p w:rsidR="00707176" w:rsidRDefault="008C6070">
      <w:pPr>
        <w:spacing w:after="40"/>
        <w:rPr>
          <w:rFonts w:ascii="Georgia" w:eastAsia="Georgia" w:hAnsi="Georgia" w:cs="Georgia"/>
        </w:rPr>
      </w:pPr>
      <w:r>
        <w:rPr>
          <w:rFonts w:ascii="Georgia" w:hAnsi="Georgia"/>
        </w:rPr>
        <w:t>Advisor’s Name______________________________________________________</w:t>
      </w:r>
    </w:p>
    <w:p w:rsidR="00707176" w:rsidRDefault="008C6070">
      <w:pPr>
        <w:spacing w:after="40"/>
        <w:rPr>
          <w:rFonts w:ascii="Georgia" w:eastAsia="Georgia" w:hAnsi="Georgia" w:cs="Georgia"/>
        </w:rPr>
      </w:pPr>
      <w:r>
        <w:rPr>
          <w:rFonts w:ascii="Georgia" w:hAnsi="Georgia"/>
        </w:rPr>
        <w:t>School Name________________________________________________________</w:t>
      </w:r>
    </w:p>
    <w:p w:rsidR="00707176" w:rsidRDefault="008C6070">
      <w:pPr>
        <w:spacing w:after="40"/>
        <w:rPr>
          <w:rFonts w:ascii="Georgia" w:eastAsia="Georgia" w:hAnsi="Georgia" w:cs="Georgia"/>
        </w:rPr>
      </w:pPr>
      <w:r>
        <w:rPr>
          <w:rFonts w:ascii="Georgia" w:hAnsi="Georgia"/>
        </w:rPr>
        <w:t xml:space="preserve">School Phone # ___________________________ </w:t>
      </w:r>
    </w:p>
    <w:p w:rsidR="00707176" w:rsidRDefault="008C6070">
      <w:pPr>
        <w:spacing w:after="40"/>
        <w:rPr>
          <w:rFonts w:ascii="Georgia" w:eastAsia="Georgia" w:hAnsi="Georgia" w:cs="Georgia"/>
        </w:rPr>
      </w:pPr>
      <w:r>
        <w:rPr>
          <w:rFonts w:ascii="Georgia" w:hAnsi="Georgia"/>
        </w:rPr>
        <w:t>Principal’s Name ______________________________________________________</w:t>
      </w:r>
    </w:p>
    <w:p w:rsidR="00707176" w:rsidRDefault="008C6070">
      <w:pPr>
        <w:spacing w:after="40"/>
        <w:rPr>
          <w:rFonts w:ascii="Georgia" w:eastAsia="Georgia" w:hAnsi="Georgia" w:cs="Georgia"/>
        </w:rPr>
      </w:pPr>
      <w:r>
        <w:rPr>
          <w:rFonts w:ascii="Georgia" w:hAnsi="Georgia"/>
        </w:rPr>
        <w:t>Principal’s E-Mail ______________________________________________________</w:t>
      </w:r>
    </w:p>
    <w:p w:rsidR="0075232F" w:rsidRDefault="0075232F" w:rsidP="0075232F">
      <w:pPr>
        <w:spacing w:after="0"/>
        <w:rPr>
          <w:rFonts w:ascii="Georgia" w:hAnsi="Georgia"/>
          <w:b/>
          <w:bCs/>
          <w:u w:val="single"/>
        </w:rPr>
      </w:pPr>
    </w:p>
    <w:p w:rsidR="00707176" w:rsidRDefault="008C6070" w:rsidP="0075232F">
      <w:pPr>
        <w:spacing w:after="0"/>
        <w:rPr>
          <w:rFonts w:ascii="Georgia" w:hAnsi="Georgia"/>
          <w:b/>
          <w:bCs/>
          <w:u w:val="single"/>
        </w:rPr>
      </w:pPr>
      <w:r>
        <w:rPr>
          <w:rFonts w:ascii="Georgia" w:hAnsi="Georgia"/>
          <w:b/>
          <w:bCs/>
          <w:u w:val="single"/>
        </w:rPr>
        <w:t>List the top 4 activities that your council has done this year and include a brief description of each event.</w:t>
      </w:r>
    </w:p>
    <w:p w:rsidR="0075232F" w:rsidRDefault="0075232F" w:rsidP="0075232F">
      <w:pPr>
        <w:spacing w:after="0"/>
        <w:rPr>
          <w:rFonts w:ascii="Georgia" w:eastAsia="Georgia" w:hAnsi="Georgia" w:cs="Georgia"/>
          <w:b/>
          <w:bCs/>
          <w:u w:val="single"/>
        </w:rPr>
      </w:pPr>
    </w:p>
    <w:p w:rsidR="00707176" w:rsidRDefault="008C6070">
      <w:pPr>
        <w:numPr>
          <w:ilvl w:val="0"/>
          <w:numId w:val="2"/>
        </w:numPr>
        <w:spacing w:after="0" w:line="360" w:lineRule="auto"/>
        <w:rPr>
          <w:rFonts w:ascii="Georgia" w:eastAsia="Georgia" w:hAnsi="Georgia" w:cs="Georgia"/>
        </w:rPr>
      </w:pPr>
      <w:r>
        <w:rPr>
          <w:rFonts w:ascii="Georgia" w:hAnsi="Georgia"/>
        </w:rPr>
        <w:t>______________________________________________________________________________________________________________________________________</w:t>
      </w:r>
    </w:p>
    <w:p w:rsidR="0075232F" w:rsidRDefault="0075232F" w:rsidP="0075232F">
      <w:pPr>
        <w:numPr>
          <w:ilvl w:val="0"/>
          <w:numId w:val="2"/>
        </w:numPr>
        <w:spacing w:after="0" w:line="360" w:lineRule="auto"/>
        <w:rPr>
          <w:rFonts w:ascii="Georgia" w:eastAsia="Georgia" w:hAnsi="Georgia" w:cs="Georgia"/>
        </w:rPr>
      </w:pPr>
      <w:r>
        <w:rPr>
          <w:rFonts w:ascii="Georgia" w:hAnsi="Georgia"/>
        </w:rPr>
        <w:t>______________________________________________________________________________________________________________________________________</w:t>
      </w:r>
    </w:p>
    <w:p w:rsidR="0075232F" w:rsidRDefault="0075232F" w:rsidP="0075232F">
      <w:pPr>
        <w:numPr>
          <w:ilvl w:val="0"/>
          <w:numId w:val="2"/>
        </w:numPr>
        <w:spacing w:after="0" w:line="360" w:lineRule="auto"/>
        <w:rPr>
          <w:rFonts w:ascii="Georgia" w:eastAsia="Georgia" w:hAnsi="Georgia" w:cs="Georgia"/>
        </w:rPr>
      </w:pPr>
      <w:r>
        <w:rPr>
          <w:rFonts w:ascii="Georgia" w:hAnsi="Georgia"/>
        </w:rPr>
        <w:t>______________________________________________________________________________________________________________________________________</w:t>
      </w:r>
    </w:p>
    <w:p w:rsidR="0075232F" w:rsidRDefault="0075232F" w:rsidP="0075232F">
      <w:pPr>
        <w:numPr>
          <w:ilvl w:val="0"/>
          <w:numId w:val="2"/>
        </w:numPr>
        <w:spacing w:after="0" w:line="360" w:lineRule="auto"/>
        <w:rPr>
          <w:rFonts w:ascii="Georgia" w:eastAsia="Georgia" w:hAnsi="Georgia" w:cs="Georgia"/>
        </w:rPr>
      </w:pPr>
      <w:r>
        <w:rPr>
          <w:rFonts w:ascii="Georgia" w:hAnsi="Georgia"/>
        </w:rPr>
        <w:t>______________________________________________________________________________________________________________________________________</w:t>
      </w:r>
    </w:p>
    <w:p w:rsidR="0075232F" w:rsidRDefault="0075232F">
      <w:pPr>
        <w:spacing w:after="0" w:line="360" w:lineRule="auto"/>
        <w:rPr>
          <w:rFonts w:ascii="Georgia" w:hAnsi="Georgia"/>
          <w:b/>
          <w:bCs/>
          <w:u w:val="single"/>
        </w:rPr>
      </w:pPr>
    </w:p>
    <w:p w:rsidR="00707176" w:rsidRDefault="008C6070">
      <w:pPr>
        <w:spacing w:after="0" w:line="360" w:lineRule="auto"/>
        <w:rPr>
          <w:rFonts w:ascii="Georgia" w:eastAsia="Georgia" w:hAnsi="Georgia" w:cs="Georgia"/>
          <w:b/>
          <w:bCs/>
          <w:u w:val="single"/>
        </w:rPr>
      </w:pPr>
      <w:r>
        <w:rPr>
          <w:rFonts w:ascii="Georgia" w:hAnsi="Georgia"/>
          <w:b/>
          <w:bCs/>
          <w:u w:val="single"/>
        </w:rPr>
        <w:t>What single word comes</w:t>
      </w:r>
      <w:r w:rsidR="0075232F">
        <w:rPr>
          <w:rFonts w:ascii="Georgia" w:hAnsi="Georgia"/>
          <w:b/>
          <w:bCs/>
          <w:u w:val="single"/>
        </w:rPr>
        <w:t xml:space="preserve"> to mind when you think of your advisor: ________________ </w:t>
      </w:r>
    </w:p>
    <w:p w:rsidR="0075232F" w:rsidRDefault="0075232F">
      <w:pPr>
        <w:spacing w:after="0" w:line="360" w:lineRule="auto"/>
        <w:rPr>
          <w:rFonts w:ascii="Georgia" w:hAnsi="Georgia"/>
          <w:b/>
          <w:bCs/>
          <w:u w:val="single"/>
        </w:rPr>
      </w:pPr>
    </w:p>
    <w:p w:rsidR="00707176" w:rsidRDefault="008C6070" w:rsidP="0075232F">
      <w:pPr>
        <w:spacing w:after="0"/>
        <w:rPr>
          <w:rFonts w:ascii="Georgia" w:eastAsia="Georgia" w:hAnsi="Georgia" w:cs="Georgia"/>
          <w:b/>
          <w:bCs/>
          <w:u w:val="single"/>
        </w:rPr>
      </w:pPr>
      <w:r>
        <w:rPr>
          <w:rFonts w:ascii="Georgia" w:hAnsi="Georgia"/>
          <w:b/>
          <w:bCs/>
          <w:u w:val="single"/>
        </w:rPr>
        <w:t>Please explain why you chose the word above and how this quality has benefitted your council (why should your advisor win). Attach additional page if needed.</w:t>
      </w:r>
    </w:p>
    <w:p w:rsidR="00B22F6F" w:rsidRDefault="008C6070" w:rsidP="00B22F6F">
      <w:pPr>
        <w:spacing w:after="0"/>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F6F" w:rsidRDefault="00B22F6F" w:rsidP="00B22F6F">
      <w:pPr>
        <w:spacing w:after="0"/>
        <w:jc w:val="right"/>
        <w:rPr>
          <w:rFonts w:ascii="Georgia" w:eastAsia="Georgia" w:hAnsi="Georgia" w:cs="Georgia"/>
        </w:rPr>
      </w:pPr>
      <w:r>
        <w:rPr>
          <w:rFonts w:ascii="Georgia" w:hAnsi="Georgia"/>
        </w:rPr>
        <w:t>(OVER)</w:t>
      </w:r>
    </w:p>
    <w:p w:rsidR="00B22F6F" w:rsidRDefault="00B22F6F" w:rsidP="00B22F6F">
      <w:pPr>
        <w:spacing w:after="0"/>
        <w:rPr>
          <w:rFonts w:ascii="Georgia" w:eastAsia="Georgia" w:hAnsi="Georgia" w:cs="Georgia"/>
          <w:sz w:val="16"/>
          <w:szCs w:val="16"/>
        </w:rPr>
      </w:pPr>
    </w:p>
    <w:p w:rsidR="00707176" w:rsidRDefault="00707176">
      <w:pPr>
        <w:spacing w:after="0" w:line="360" w:lineRule="auto"/>
        <w:rPr>
          <w:rFonts w:ascii="Georgia" w:eastAsia="Georgia" w:hAnsi="Georgia" w:cs="Georgia"/>
        </w:rPr>
      </w:pPr>
    </w:p>
    <w:p w:rsidR="00B22F6F" w:rsidRDefault="00B22F6F" w:rsidP="0075232F">
      <w:pPr>
        <w:spacing w:after="0"/>
        <w:rPr>
          <w:rFonts w:ascii="Georgia" w:hAnsi="Georgia"/>
          <w:sz w:val="22"/>
        </w:rPr>
      </w:pPr>
    </w:p>
    <w:p w:rsidR="00B22F6F" w:rsidRDefault="00B22F6F" w:rsidP="0075232F">
      <w:pPr>
        <w:spacing w:after="0"/>
        <w:rPr>
          <w:rFonts w:ascii="Georgia" w:hAnsi="Georgia"/>
          <w:sz w:val="22"/>
        </w:rPr>
      </w:pPr>
    </w:p>
    <w:p w:rsidR="00B22F6F" w:rsidRDefault="00B22F6F" w:rsidP="0075232F">
      <w:pPr>
        <w:spacing w:after="0"/>
        <w:rPr>
          <w:rFonts w:ascii="Georgia" w:hAnsi="Georgia"/>
          <w:sz w:val="22"/>
        </w:rPr>
      </w:pPr>
    </w:p>
    <w:p w:rsidR="00B22F6F" w:rsidRDefault="00B22F6F">
      <w:pPr>
        <w:spacing w:after="0"/>
        <w:rPr>
          <w:rFonts w:ascii="Georgia" w:hAnsi="Georgia"/>
          <w:sz w:val="22"/>
        </w:rPr>
      </w:pPr>
    </w:p>
    <w:p w:rsidR="00707176" w:rsidRDefault="008C6070">
      <w:pPr>
        <w:spacing w:after="0"/>
        <w:rPr>
          <w:rFonts w:ascii="Georgia" w:eastAsia="Georgia" w:hAnsi="Georgia" w:cs="Georgia"/>
          <w:sz w:val="16"/>
          <w:szCs w:val="16"/>
        </w:rPr>
      </w:pPr>
      <w:r w:rsidRPr="0075232F">
        <w:rPr>
          <w:rFonts w:ascii="Georgia" w:hAnsi="Georgia"/>
          <w:sz w:val="22"/>
        </w:rPr>
        <w:t xml:space="preserve">Letters of recommendation:  Please attach </w:t>
      </w:r>
      <w:r w:rsidRPr="0075232F">
        <w:rPr>
          <w:rFonts w:ascii="Georgia" w:hAnsi="Georgia"/>
          <w:b/>
          <w:bCs/>
          <w:sz w:val="22"/>
          <w:u w:val="single"/>
        </w:rPr>
        <w:t>TWO</w:t>
      </w:r>
      <w:r w:rsidRPr="0075232F">
        <w:rPr>
          <w:rFonts w:ascii="Georgia" w:hAnsi="Georgia"/>
          <w:sz w:val="22"/>
        </w:rPr>
        <w:t xml:space="preserve"> separate letters of recommendation. Make the subject of the e-mail “AOTY Letters of Rec.” One should be from a Student Council officer AND either the principal or another school staff member in your building. Explain why your advisor should be considered for the PASC District #3 Advisor of the Year.</w:t>
      </w:r>
      <w:r w:rsidR="0075232F" w:rsidRPr="0075232F">
        <w:rPr>
          <w:rFonts w:ascii="Georgia" w:hAnsi="Georgia"/>
          <w:sz w:val="22"/>
        </w:rPr>
        <w:tab/>
      </w:r>
      <w:r w:rsidR="0075232F" w:rsidRPr="0075232F">
        <w:rPr>
          <w:rFonts w:ascii="Georgia" w:hAnsi="Georgia"/>
          <w:sz w:val="22"/>
        </w:rPr>
        <w:tab/>
      </w:r>
      <w:r w:rsidR="0075232F" w:rsidRPr="0075232F">
        <w:rPr>
          <w:rFonts w:ascii="Georgia" w:hAnsi="Georgia"/>
          <w:sz w:val="22"/>
        </w:rPr>
        <w:tab/>
      </w:r>
      <w:r w:rsidR="0075232F" w:rsidRPr="0075232F">
        <w:rPr>
          <w:rFonts w:ascii="Georgia" w:hAnsi="Georgia"/>
          <w:sz w:val="22"/>
        </w:rPr>
        <w:tab/>
      </w:r>
      <w:r w:rsidR="0075232F" w:rsidRPr="0075232F">
        <w:rPr>
          <w:rFonts w:ascii="Georgia" w:hAnsi="Georgia"/>
          <w:sz w:val="22"/>
        </w:rPr>
        <w:tab/>
      </w:r>
      <w:r w:rsidR="0075232F">
        <w:rPr>
          <w:rFonts w:ascii="Georgia" w:hAnsi="Georgia"/>
          <w:sz w:val="22"/>
        </w:rPr>
        <w:tab/>
      </w:r>
      <w:r w:rsidR="0075232F">
        <w:rPr>
          <w:rFonts w:ascii="Georgia" w:hAnsi="Georgia"/>
          <w:sz w:val="22"/>
        </w:rPr>
        <w:tab/>
      </w:r>
      <w:r w:rsidR="0075232F">
        <w:rPr>
          <w:rFonts w:ascii="Georgia" w:hAnsi="Georgia"/>
          <w:sz w:val="22"/>
        </w:rPr>
        <w:tab/>
      </w:r>
      <w:r w:rsidR="0075232F">
        <w:rPr>
          <w:rFonts w:ascii="Georgia" w:hAnsi="Georgia"/>
          <w:sz w:val="22"/>
        </w:rPr>
        <w:tab/>
      </w:r>
    </w:p>
    <w:p w:rsidR="0075232F" w:rsidRDefault="0075232F">
      <w:pPr>
        <w:spacing w:after="0"/>
      </w:pPr>
    </w:p>
    <w:p w:rsidR="00707176" w:rsidRDefault="008C6070">
      <w:pPr>
        <w:spacing w:after="0"/>
      </w:pPr>
      <w:r>
        <w:t xml:space="preserve">Send completed nomination form along with two letters of recommendation to: </w:t>
      </w:r>
    </w:p>
    <w:p w:rsidR="00707176" w:rsidRDefault="0075232F">
      <w:pPr>
        <w:spacing w:after="0"/>
      </w:pPr>
      <w:r>
        <w:t xml:space="preserve">Mr. Greg </w:t>
      </w:r>
      <w:proofErr w:type="spellStart"/>
      <w:r>
        <w:t>Erd</w:t>
      </w:r>
      <w:r w:rsidR="00A51BE0">
        <w:t>ely</w:t>
      </w:r>
      <w:bookmarkStart w:id="0" w:name="_GoBack"/>
      <w:bookmarkEnd w:id="0"/>
      <w:proofErr w:type="spellEnd"/>
    </w:p>
    <w:p w:rsidR="00707176" w:rsidRDefault="0075232F">
      <w:pPr>
        <w:spacing w:after="0"/>
      </w:pPr>
      <w:r>
        <w:t>Thomas Jefferson High School</w:t>
      </w:r>
    </w:p>
    <w:p w:rsidR="0075232F" w:rsidRDefault="0075232F">
      <w:pPr>
        <w:spacing w:after="0"/>
      </w:pPr>
      <w:r>
        <w:t>310 Old Clairton Road</w:t>
      </w:r>
    </w:p>
    <w:p w:rsidR="0075232F" w:rsidRDefault="0075232F">
      <w:pPr>
        <w:spacing w:after="0"/>
      </w:pPr>
      <w:r>
        <w:t>Jefferson Hills, PA 15025</w:t>
      </w:r>
    </w:p>
    <w:p w:rsidR="00707176" w:rsidRDefault="0075232F">
      <w:pPr>
        <w:spacing w:after="0"/>
      </w:pPr>
      <w:r>
        <w:rPr>
          <w:rFonts w:ascii="Georgia" w:eastAsia="Georgia" w:hAnsi="Georgia" w:cs="Georgia"/>
          <w:noProof/>
        </w:rPr>
        <mc:AlternateContent>
          <mc:Choice Requires="wps">
            <w:drawing>
              <wp:anchor distT="57150" distB="57150" distL="57150" distR="57150" simplePos="0" relativeHeight="251659264" behindDoc="0" locked="0" layoutInCell="1" allowOverlap="1">
                <wp:simplePos x="0" y="0"/>
                <wp:positionH relativeFrom="margin">
                  <wp:align>right</wp:align>
                </wp:positionH>
                <wp:positionV relativeFrom="line">
                  <wp:posOffset>494665</wp:posOffset>
                </wp:positionV>
                <wp:extent cx="6858000" cy="1724025"/>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6858000" cy="1724025"/>
                        </a:xfrm>
                        <a:prstGeom prst="rect">
                          <a:avLst/>
                        </a:prstGeom>
                        <a:noFill/>
                        <a:ln w="12700" cap="flat">
                          <a:noFill/>
                          <a:miter lim="400000"/>
                        </a:ln>
                        <a:effectLst/>
                      </wps:spPr>
                      <wps:txbx>
                        <w:txbxContent>
                          <w:p w:rsidR="00707176" w:rsidRDefault="008C6070">
                            <w:pPr>
                              <w:spacing w:after="0"/>
                              <w:jc w:val="center"/>
                            </w:pPr>
                            <w:r>
                              <w:rPr>
                                <w:rFonts w:ascii="Georgia" w:hAnsi="Georgia"/>
                                <w:b/>
                                <w:bCs/>
                                <w:sz w:val="40"/>
                                <w:szCs w:val="40"/>
                                <w:u w:val="single"/>
                              </w:rPr>
                              <w:t xml:space="preserve">Applications </w:t>
                            </w:r>
                            <w:r w:rsidR="0075232F">
                              <w:rPr>
                                <w:rFonts w:ascii="Georgia" w:hAnsi="Georgia"/>
                                <w:b/>
                                <w:bCs/>
                                <w:sz w:val="40"/>
                                <w:szCs w:val="40"/>
                                <w:u w:val="single"/>
                              </w:rPr>
                              <w:t>must</w:t>
                            </w:r>
                            <w:r>
                              <w:rPr>
                                <w:rFonts w:ascii="Georgia" w:hAnsi="Georgia"/>
                                <w:b/>
                                <w:bCs/>
                                <w:sz w:val="40"/>
                                <w:szCs w:val="40"/>
                                <w:u w:val="single"/>
                              </w:rPr>
                              <w:t xml:space="preserve"> be mail</w:t>
                            </w:r>
                            <w:r w:rsidR="0075232F">
                              <w:rPr>
                                <w:rFonts w:ascii="Georgia" w:hAnsi="Georgia"/>
                                <w:b/>
                                <w:bCs/>
                                <w:sz w:val="40"/>
                                <w:szCs w:val="40"/>
                                <w:u w:val="single"/>
                              </w:rPr>
                              <w:t>ed or submitted through Google F</w:t>
                            </w:r>
                            <w:r>
                              <w:rPr>
                                <w:rFonts w:ascii="Georgia" w:hAnsi="Georgia"/>
                                <w:b/>
                                <w:bCs/>
                                <w:sz w:val="40"/>
                                <w:szCs w:val="40"/>
                                <w:u w:val="single"/>
                              </w:rPr>
                              <w:t>orms no later than February 2</w:t>
                            </w:r>
                            <w:r>
                              <w:rPr>
                                <w:rFonts w:ascii="Georgia" w:hAnsi="Georgia"/>
                                <w:b/>
                                <w:bCs/>
                                <w:sz w:val="40"/>
                                <w:szCs w:val="40"/>
                                <w:u w:val="single"/>
                                <w:vertAlign w:val="superscript"/>
                              </w:rPr>
                              <w:t>nd</w:t>
                            </w:r>
                            <w:r>
                              <w:rPr>
                                <w:rFonts w:ascii="Georgia" w:hAnsi="Georgia"/>
                                <w:b/>
                                <w:bCs/>
                                <w:sz w:val="40"/>
                                <w:szCs w:val="40"/>
                                <w:u w:val="single"/>
                              </w:rPr>
                              <w:t>, 201</w:t>
                            </w:r>
                            <w:r w:rsidR="0075232F">
                              <w:rPr>
                                <w:rFonts w:ascii="Georgia" w:hAnsi="Georgia"/>
                                <w:b/>
                                <w:bCs/>
                                <w:sz w:val="40"/>
                                <w:szCs w:val="40"/>
                                <w:u w:val="single"/>
                              </w:rPr>
                              <w:t>8.</w:t>
                            </w:r>
                          </w:p>
                        </w:txbxContent>
                      </wps:txbx>
                      <wps:bodyPr wrap="square" lIns="91439" tIns="91439" rIns="91439" bIns="9143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88.8pt;margin-top:38.95pt;width:540pt;height:135.75pt;z-index:251659264;visibility:visible;mso-wrap-style:square;mso-width-percent:0;mso-wrap-distance-left:4.5pt;mso-wrap-distance-top:4.5pt;mso-wrap-distance-right:4.5pt;mso-wrap-distance-bottom:4.5pt;mso-position-horizontal:right;mso-position-horizontal-relative:margin;mso-position-vertical:absolute;mso-position-vertical-relative:lin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" filled="f" stroked="f" strokeweight="1pt">
                <v:stroke miterlimit="4"/>
                <v:textbox inset="2.53997mm,2.53997mm,2.53997mm,2.53997mm">
                  <w:txbxContent>
                    <w:p w:rsidR="00707176" w:rsidRDefault="008C6070">
                      <w:pPr>
                        <w:spacing w:after="0"/>
                        <w:jc w:val="center"/>
                      </w:pPr>
                      <w:r>
                        <w:rPr>
                          <w:rFonts w:ascii="Georgia" w:hAnsi="Georgia"/>
                          <w:b/>
                          <w:bCs/>
                          <w:sz w:val="40"/>
                          <w:szCs w:val="40"/>
                          <w:u w:val="single"/>
                        </w:rPr>
                        <w:t xml:space="preserve">Applications </w:t>
                      </w:r>
                      <w:r w:rsidR="0075232F">
                        <w:rPr>
                          <w:rFonts w:ascii="Georgia" w:hAnsi="Georgia"/>
                          <w:b/>
                          <w:bCs/>
                          <w:sz w:val="40"/>
                          <w:szCs w:val="40"/>
                          <w:u w:val="single"/>
                        </w:rPr>
                        <w:t>must</w:t>
                      </w:r>
                      <w:r>
                        <w:rPr>
                          <w:rFonts w:ascii="Georgia" w:hAnsi="Georgia"/>
                          <w:b/>
                          <w:bCs/>
                          <w:sz w:val="40"/>
                          <w:szCs w:val="40"/>
                          <w:u w:val="single"/>
                        </w:rPr>
                        <w:t xml:space="preserve"> be mail</w:t>
                      </w:r>
                      <w:r w:rsidR="0075232F">
                        <w:rPr>
                          <w:rFonts w:ascii="Georgia" w:hAnsi="Georgia"/>
                          <w:b/>
                          <w:bCs/>
                          <w:sz w:val="40"/>
                          <w:szCs w:val="40"/>
                          <w:u w:val="single"/>
                        </w:rPr>
                        <w:t>ed or submitted through Google F</w:t>
                      </w:r>
                      <w:r>
                        <w:rPr>
                          <w:rFonts w:ascii="Georgia" w:hAnsi="Georgia"/>
                          <w:b/>
                          <w:bCs/>
                          <w:sz w:val="40"/>
                          <w:szCs w:val="40"/>
                          <w:u w:val="single"/>
                        </w:rPr>
                        <w:t>orms no later than February 2</w:t>
                      </w:r>
                      <w:r>
                        <w:rPr>
                          <w:rFonts w:ascii="Georgia" w:hAnsi="Georgia"/>
                          <w:b/>
                          <w:bCs/>
                          <w:sz w:val="40"/>
                          <w:szCs w:val="40"/>
                          <w:u w:val="single"/>
                          <w:vertAlign w:val="superscript"/>
                        </w:rPr>
                        <w:t>nd</w:t>
                      </w:r>
                      <w:r>
                        <w:rPr>
                          <w:rFonts w:ascii="Georgia" w:hAnsi="Georgia"/>
                          <w:b/>
                          <w:bCs/>
                          <w:sz w:val="40"/>
                          <w:szCs w:val="40"/>
                          <w:u w:val="single"/>
                        </w:rPr>
                        <w:t>, 201</w:t>
                      </w:r>
                      <w:r w:rsidR="0075232F">
                        <w:rPr>
                          <w:rFonts w:ascii="Georgia" w:hAnsi="Georgia"/>
                          <w:b/>
                          <w:bCs/>
                          <w:sz w:val="40"/>
                          <w:szCs w:val="40"/>
                          <w:u w:val="single"/>
                        </w:rPr>
                        <w:t>8.</w:t>
                      </w:r>
                    </w:p>
                  </w:txbxContent>
                </v:textbox>
                <w10:wrap type="through" anchorx="margin" anchory="line"/>
              </v:shape>
            </w:pict>
          </mc:Fallback>
        </mc:AlternateContent>
      </w:r>
      <w:r w:rsidR="008C6070">
        <w:t>Email: AOTYregionB@gmail.com</w:t>
      </w:r>
    </w:p>
    <w:sectPr w:rsidR="00707176" w:rsidSect="0075232F">
      <w:headerReference w:type="default" r:id="rId7"/>
      <w:pgSz w:w="12240" w:h="15840"/>
      <w:pgMar w:top="720" w:right="720" w:bottom="72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7A9" w:rsidRDefault="004457A9">
      <w:pPr>
        <w:spacing w:after="0"/>
      </w:pPr>
      <w:r>
        <w:separator/>
      </w:r>
    </w:p>
  </w:endnote>
  <w:endnote w:type="continuationSeparator" w:id="0">
    <w:p w:rsidR="004457A9" w:rsidRDefault="00445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7A9" w:rsidRDefault="004457A9">
      <w:pPr>
        <w:spacing w:after="0"/>
      </w:pPr>
      <w:r>
        <w:separator/>
      </w:r>
    </w:p>
  </w:footnote>
  <w:footnote w:type="continuationSeparator" w:id="0">
    <w:p w:rsidR="004457A9" w:rsidRDefault="004457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76" w:rsidRDefault="008C6070" w:rsidP="0075232F">
    <w:pPr>
      <w:pStyle w:val="Header"/>
      <w:tabs>
        <w:tab w:val="clear" w:pos="4320"/>
        <w:tab w:val="clear" w:pos="8640"/>
      </w:tabs>
      <w:ind w:left="1620" w:firstLine="540"/>
      <w:rPr>
        <w:rFonts w:ascii="Georgia" w:eastAsia="Georgia" w:hAnsi="Georgia" w:cs="Georgia"/>
        <w:b/>
        <w:bCs/>
        <w:sz w:val="28"/>
        <w:szCs w:val="28"/>
      </w:rPr>
    </w:pPr>
    <w:r>
      <w:rPr>
        <w:noProof/>
      </w:rPr>
      <w:drawing>
        <wp:anchor distT="152400" distB="152400" distL="152400" distR="152400" simplePos="0" relativeHeight="251658240" behindDoc="1" locked="0" layoutInCell="1" allowOverlap="1">
          <wp:simplePos x="0" y="0"/>
          <wp:positionH relativeFrom="page">
            <wp:posOffset>229234</wp:posOffset>
          </wp:positionH>
          <wp:positionV relativeFrom="page">
            <wp:posOffset>102235</wp:posOffset>
          </wp:positionV>
          <wp:extent cx="1371600" cy="916940"/>
          <wp:effectExtent l="0" t="0" r="0" b="0"/>
          <wp:wrapNone/>
          <wp:docPr id="1073741825" name="officeArt object" descr=":pittsburgh_skyline_photosculpture-p153406425385458313z7s3g_152.jpg"/>
          <wp:cNvGraphicFramePr/>
          <a:graphic xmlns:a="http://schemas.openxmlformats.org/drawingml/2006/main">
            <a:graphicData uri="http://schemas.openxmlformats.org/drawingml/2006/picture">
              <pic:pic xmlns:pic="http://schemas.openxmlformats.org/drawingml/2006/picture">
                <pic:nvPicPr>
                  <pic:cNvPr id="1073741825" name=":pittsburgh_skyline_photosculpture-p153406425385458313z7s3g_152.jpg" descr=":pittsburgh_skyline_photosculpture-p153406425385458313z7s3g_152.jpg"/>
                  <pic:cNvPicPr>
                    <a:picLocks noChangeAspect="1"/>
                  </pic:cNvPicPr>
                </pic:nvPicPr>
                <pic:blipFill>
                  <a:blip r:embed="rId1">
                    <a:extLst/>
                  </a:blip>
                  <a:stretch>
                    <a:fillRect/>
                  </a:stretch>
                </pic:blipFill>
                <pic:spPr>
                  <a:xfrm>
                    <a:off x="0" y="0"/>
                    <a:ext cx="1371600" cy="9169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3886200</wp:posOffset>
              </wp:positionH>
              <wp:positionV relativeFrom="page">
                <wp:posOffset>102234</wp:posOffset>
              </wp:positionV>
              <wp:extent cx="3657600" cy="106870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57600" cy="1068705"/>
                      </a:xfrm>
                      <a:prstGeom prst="rect">
                        <a:avLst/>
                      </a:prstGeom>
                      <a:noFill/>
                      <a:ln w="19050" cap="flat">
                        <a:solidFill>
                          <a:srgbClr val="000000"/>
                        </a:solidFill>
                        <a:prstDash val="solid"/>
                        <a:round/>
                      </a:ln>
                      <a:effectLst/>
                    </wps:spPr>
                    <wps:txbx>
                      <w:txbxContent>
                        <w:p w:rsidR="00707176" w:rsidRDefault="008C6070">
                          <w:pPr>
                            <w:spacing w:after="0"/>
                            <w:jc w:val="center"/>
                            <w:rPr>
                              <w:rFonts w:ascii="Georgia" w:eastAsia="Georgia" w:hAnsi="Georgia" w:cs="Georgia"/>
                              <w:b/>
                              <w:bCs/>
                            </w:rPr>
                          </w:pPr>
                          <w:r>
                            <w:rPr>
                              <w:rFonts w:ascii="Georgia" w:hAnsi="Georgia"/>
                              <w:b/>
                              <w:bCs/>
                            </w:rPr>
                            <w:t>ADVISOR OF THE YEAR</w:t>
                          </w:r>
                        </w:p>
                        <w:p w:rsidR="00707176" w:rsidRDefault="008C6070">
                          <w:pPr>
                            <w:spacing w:after="0"/>
                            <w:jc w:val="center"/>
                            <w:rPr>
                              <w:rFonts w:ascii="Georgia" w:eastAsia="Georgia" w:hAnsi="Georgia" w:cs="Georgia"/>
                              <w:b/>
                              <w:bCs/>
                            </w:rPr>
                          </w:pPr>
                          <w:r>
                            <w:rPr>
                              <w:rFonts w:ascii="Georgia" w:hAnsi="Georgia"/>
                              <w:b/>
                              <w:bCs/>
                            </w:rPr>
                            <w:t xml:space="preserve">NOMINATION FORM </w:t>
                          </w:r>
                        </w:p>
                        <w:p w:rsidR="00707176" w:rsidRDefault="008C6070">
                          <w:pPr>
                            <w:spacing w:after="0"/>
                            <w:jc w:val="center"/>
                            <w:rPr>
                              <w:rFonts w:ascii="Georgia" w:eastAsia="Georgia" w:hAnsi="Georgia" w:cs="Georgia"/>
                              <w:b/>
                              <w:bCs/>
                              <w:sz w:val="36"/>
                              <w:szCs w:val="36"/>
                            </w:rPr>
                          </w:pPr>
                          <w:r>
                            <w:rPr>
                              <w:rFonts w:ascii="Georgia" w:hAnsi="Georgia"/>
                              <w:b/>
                              <w:bCs/>
                              <w:sz w:val="32"/>
                              <w:szCs w:val="32"/>
                            </w:rPr>
                            <w:t>GOOGLE FORM VERSION</w:t>
                          </w:r>
                        </w:p>
                        <w:p w:rsidR="00707176" w:rsidRDefault="008C6070">
                          <w:pPr>
                            <w:spacing w:after="0"/>
                            <w:ind w:left="720" w:firstLine="720"/>
                          </w:pPr>
                          <w:r>
                            <w:rPr>
                              <w:rFonts w:ascii="Georgia" w:hAnsi="Georgia"/>
                              <w:b/>
                              <w:bCs/>
                              <w:sz w:val="36"/>
                              <w:szCs w:val="36"/>
                            </w:rPr>
                            <w:t>goo.gl/VYK7Dw</w:t>
                          </w:r>
                        </w:p>
                      </w:txbxContent>
                    </wps:txbx>
                    <wps:bodyPr wrap="square" lIns="91439" tIns="91439" rIns="91439" bIns="9143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6pt;margin-top:8.05pt;width:4in;height:84.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" filled="f" strokeweight="1.5pt">
              <v:stroke joinstyle="round"/>
              <v:textbox inset="2.53997mm,2.53997mm,2.53997mm,2.53997mm">
                <w:txbxContent>
                  <w:p w:rsidR="00707176" w:rsidRDefault="008C6070">
                    <w:pPr>
                      <w:spacing w:after="0"/>
                      <w:jc w:val="center"/>
                      <w:rPr>
                        <w:rFonts w:ascii="Georgia" w:eastAsia="Georgia" w:hAnsi="Georgia" w:cs="Georgia"/>
                        <w:b/>
                        <w:bCs/>
                      </w:rPr>
                    </w:pPr>
                    <w:r>
                      <w:rPr>
                        <w:rFonts w:ascii="Georgia" w:hAnsi="Georgia"/>
                        <w:b/>
                        <w:bCs/>
                      </w:rPr>
                      <w:t>ADVISOR OF THE YEAR</w:t>
                    </w:r>
                  </w:p>
                  <w:p w:rsidR="00707176" w:rsidRDefault="008C6070">
                    <w:pPr>
                      <w:spacing w:after="0"/>
                      <w:jc w:val="center"/>
                      <w:rPr>
                        <w:rFonts w:ascii="Georgia" w:eastAsia="Georgia" w:hAnsi="Georgia" w:cs="Georgia"/>
                        <w:b/>
                        <w:bCs/>
                      </w:rPr>
                    </w:pPr>
                    <w:r>
                      <w:rPr>
                        <w:rFonts w:ascii="Georgia" w:hAnsi="Georgia"/>
                        <w:b/>
                        <w:bCs/>
                      </w:rPr>
                      <w:t xml:space="preserve">NOMINATION FORM </w:t>
                    </w:r>
                  </w:p>
                  <w:p w:rsidR="00707176" w:rsidRDefault="008C6070">
                    <w:pPr>
                      <w:spacing w:after="0"/>
                      <w:jc w:val="center"/>
                      <w:rPr>
                        <w:rFonts w:ascii="Georgia" w:eastAsia="Georgia" w:hAnsi="Georgia" w:cs="Georgia"/>
                        <w:b/>
                        <w:bCs/>
                        <w:sz w:val="36"/>
                        <w:szCs w:val="36"/>
                      </w:rPr>
                    </w:pPr>
                    <w:r>
                      <w:rPr>
                        <w:rFonts w:ascii="Georgia" w:hAnsi="Georgia"/>
                        <w:b/>
                        <w:bCs/>
                        <w:sz w:val="32"/>
                        <w:szCs w:val="32"/>
                      </w:rPr>
                      <w:t>GOOGLE FORM VERSION</w:t>
                    </w:r>
                  </w:p>
                  <w:p w:rsidR="00707176" w:rsidRDefault="008C6070">
                    <w:pPr>
                      <w:spacing w:after="0"/>
                      <w:ind w:left="720" w:firstLine="720"/>
                    </w:pPr>
                    <w:r>
                      <w:rPr>
                        <w:rFonts w:ascii="Georgia" w:hAnsi="Georgia"/>
                        <w:b/>
                        <w:bCs/>
                        <w:sz w:val="36"/>
                        <w:szCs w:val="36"/>
                      </w:rPr>
                      <w:t>goo.gl/VYK7Dw</w:t>
                    </w:r>
                  </w:p>
                </w:txbxContent>
              </v:textbox>
              <w10:wrap anchorx="page" anchory="page"/>
            </v:shape>
          </w:pict>
        </mc:Fallback>
      </mc:AlternateContent>
    </w:r>
    <w:r>
      <w:rPr>
        <w:rFonts w:ascii="Georgia" w:hAnsi="Georgia"/>
        <w:b/>
        <w:bCs/>
        <w:sz w:val="28"/>
        <w:szCs w:val="28"/>
      </w:rPr>
      <w:t xml:space="preserve">PASC </w:t>
    </w:r>
    <w:r w:rsidR="0075232F">
      <w:rPr>
        <w:rFonts w:ascii="Georgia" w:hAnsi="Georgia"/>
        <w:b/>
        <w:bCs/>
        <w:sz w:val="28"/>
        <w:szCs w:val="28"/>
      </w:rPr>
      <w:t>District 3</w:t>
    </w:r>
  </w:p>
  <w:p w:rsidR="00707176" w:rsidRDefault="008C6070" w:rsidP="0075232F">
    <w:pPr>
      <w:pStyle w:val="Header"/>
      <w:tabs>
        <w:tab w:val="clear" w:pos="4320"/>
        <w:tab w:val="clear" w:pos="8640"/>
      </w:tabs>
      <w:ind w:left="1440" w:firstLine="720"/>
      <w:rPr>
        <w:rFonts w:ascii="Georgia" w:eastAsia="Georgia" w:hAnsi="Georgia" w:cs="Georgia"/>
        <w:i/>
        <w:iCs/>
      </w:rPr>
    </w:pPr>
    <w:r>
      <w:rPr>
        <w:rFonts w:ascii="Georgia" w:hAnsi="Georgia"/>
        <w:i/>
        <w:iCs/>
      </w:rPr>
      <w:t>Serving the Student Leaders</w:t>
    </w:r>
  </w:p>
  <w:p w:rsidR="00707176" w:rsidRDefault="008C6070" w:rsidP="0075232F">
    <w:pPr>
      <w:pStyle w:val="Header"/>
      <w:tabs>
        <w:tab w:val="clear" w:pos="4320"/>
        <w:tab w:val="clear" w:pos="8640"/>
      </w:tabs>
      <w:ind w:left="1800" w:firstLine="360"/>
      <w:rPr>
        <w:rFonts w:ascii="Georgia" w:eastAsia="Georgia" w:hAnsi="Georgia" w:cs="Georgia"/>
        <w:i/>
        <w:iCs/>
      </w:rPr>
    </w:pPr>
    <w:r>
      <w:rPr>
        <w:rFonts w:ascii="Georgia" w:hAnsi="Georgia"/>
        <w:i/>
        <w:iCs/>
      </w:rPr>
      <w:t xml:space="preserve">  of Allegheny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555C"/>
    <w:multiLevelType w:val="hybridMultilevel"/>
    <w:tmpl w:val="4A02AFDA"/>
    <w:numStyleLink w:val="ImportedStyle1"/>
  </w:abstractNum>
  <w:abstractNum w:abstractNumId="1" w15:restartNumberingAfterBreak="0">
    <w:nsid w:val="24AB7F6F"/>
    <w:multiLevelType w:val="hybridMultilevel"/>
    <w:tmpl w:val="4A02AFDA"/>
    <w:styleLink w:val="ImportedStyle1"/>
    <w:lvl w:ilvl="0" w:tplc="CD90BF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8EC20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D44B4C">
      <w:start w:val="1"/>
      <w:numFmt w:val="lowerRoman"/>
      <w:lvlText w:val="%3."/>
      <w:lvlJc w:val="left"/>
      <w:pPr>
        <w:ind w:left="36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172A245C">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07F7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6AC440">
      <w:start w:val="1"/>
      <w:numFmt w:val="lowerRoman"/>
      <w:lvlText w:val="%6."/>
      <w:lvlJc w:val="left"/>
      <w:pPr>
        <w:ind w:left="2520"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3E4E8424">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E09268">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2C4E8E">
      <w:start w:val="1"/>
      <w:numFmt w:val="lowerRoman"/>
      <w:lvlText w:val="%9."/>
      <w:lvlJc w:val="left"/>
      <w:pPr>
        <w:ind w:left="46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6"/>
    <w:rsid w:val="00323C7C"/>
    <w:rsid w:val="004457A9"/>
    <w:rsid w:val="00707176"/>
    <w:rsid w:val="0075232F"/>
    <w:rsid w:val="008C6070"/>
    <w:rsid w:val="00A51BE0"/>
    <w:rsid w:val="00B2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B6D6"/>
  <w15:docId w15:val="{92852287-18A3-47A2-AAC2-2D33AE71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75232F"/>
    <w:pPr>
      <w:tabs>
        <w:tab w:val="center" w:pos="4680"/>
        <w:tab w:val="right" w:pos="9360"/>
      </w:tabs>
      <w:spacing w:after="0"/>
    </w:pPr>
  </w:style>
  <w:style w:type="character" w:customStyle="1" w:styleId="FooterChar">
    <w:name w:val="Footer Char"/>
    <w:basedOn w:val="DefaultParagraphFont"/>
    <w:link w:val="Footer"/>
    <w:uiPriority w:val="99"/>
    <w:rsid w:val="0075232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Mercadante</dc:creator>
  <cp:lastModifiedBy>Katie Mercadante</cp:lastModifiedBy>
  <cp:revision>3</cp:revision>
  <dcterms:created xsi:type="dcterms:W3CDTF">2017-11-12T16:31:00Z</dcterms:created>
  <dcterms:modified xsi:type="dcterms:W3CDTF">2017-11-12T17:37:00Z</dcterms:modified>
</cp:coreProperties>
</file>